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eastAsia="文星标宋"/>
          <w:color w:val="000000"/>
          <w:sz w:val="32"/>
          <w:szCs w:val="32"/>
        </w:rPr>
      </w:pPr>
      <w:bookmarkStart w:id="0" w:name="_GoBack"/>
      <w:r>
        <w:rPr>
          <w:rFonts w:ascii="文星标宋" w:hAnsi="文星标宋" w:eastAsia="文星标宋"/>
          <w:color w:val="000000"/>
          <w:sz w:val="32"/>
          <w:szCs w:val="32"/>
        </w:rPr>
        <w:t>湖北中医药大学</w:t>
      </w:r>
      <w:r>
        <w:rPr>
          <w:rFonts w:eastAsia="文星标宋"/>
          <w:color w:val="000000"/>
          <w:sz w:val="32"/>
          <w:szCs w:val="32"/>
        </w:rPr>
        <w:t>专场招聘会回执表</w:t>
      </w:r>
      <w:bookmarkEnd w:id="0"/>
    </w:p>
    <w:p>
      <w:pPr>
        <w:rPr>
          <w:rFonts w:eastAsia="黑体"/>
          <w:color w:val="000000"/>
          <w:sz w:val="24"/>
        </w:rPr>
      </w:pPr>
    </w:p>
    <w:tbl>
      <w:tblPr>
        <w:tblStyle w:val="4"/>
        <w:tblW w:w="10404" w:type="dxa"/>
        <w:jc w:val="center"/>
        <w:tblInd w:w="-9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260"/>
        <w:gridCol w:w="1035"/>
        <w:gridCol w:w="900"/>
        <w:gridCol w:w="1080"/>
        <w:gridCol w:w="1080"/>
        <w:gridCol w:w="1080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427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参会人数</w:t>
            </w:r>
          </w:p>
        </w:tc>
        <w:tc>
          <w:tcPr>
            <w:tcW w:w="22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  话</w:t>
            </w:r>
          </w:p>
        </w:tc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  机</w:t>
            </w:r>
          </w:p>
        </w:tc>
        <w:tc>
          <w:tcPr>
            <w:tcW w:w="22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单位地址</w:t>
            </w:r>
          </w:p>
        </w:tc>
        <w:tc>
          <w:tcPr>
            <w:tcW w:w="4275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22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乘坐班车</w:t>
            </w:r>
          </w:p>
        </w:tc>
        <w:tc>
          <w:tcPr>
            <w:tcW w:w="866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请填写人数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招聘岗位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需求人数</w:t>
            </w:r>
          </w:p>
        </w:tc>
        <w:tc>
          <w:tcPr>
            <w:tcW w:w="19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  业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大  专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  科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硕  士</w:t>
            </w:r>
          </w:p>
        </w:tc>
        <w:tc>
          <w:tcPr>
            <w:tcW w:w="22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  计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  位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  介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6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7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其他事宜</w:t>
            </w:r>
          </w:p>
        </w:tc>
        <w:tc>
          <w:tcPr>
            <w:tcW w:w="8667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10404" w:type="dxa"/>
            <w:gridSpan w:val="8"/>
            <w:shd w:val="clear" w:color="auto" w:fill="auto"/>
            <w:noWrap w:val="0"/>
            <w:vAlign w:val="center"/>
          </w:tcPr>
          <w:p>
            <w:pPr>
              <w:ind w:left="720" w:hanging="720" w:hangingChars="3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注明：请于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日1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：00前将此参会回执表发到邮箱</w:t>
            </w:r>
            <w:r>
              <w:rPr>
                <w:rFonts w:eastAsia="仿宋_GB2312"/>
                <w:color w:val="000000"/>
                <w:sz w:val="24"/>
              </w:rPr>
              <w:t>1430067229@qq.com</w:t>
            </w:r>
            <w:r>
              <w:rPr>
                <w:color w:val="000000"/>
                <w:sz w:val="24"/>
              </w:rPr>
              <w:t>，以便做好宣传及会务工作。</w:t>
            </w:r>
          </w:p>
        </w:tc>
      </w:tr>
    </w:tbl>
    <w:p>
      <w:pPr>
        <w:rPr>
          <w:color w:val="00000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96FAF"/>
    <w:rsid w:val="1EE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2019-03-27T08:45:00Z</dcterms:created>
  <dc:creator>张方蕾</dc:creator>
  <cp:lastModifiedBy>张方蕾</cp:lastModifiedBy>
  <dcterms:modified xsi:type="dcterms:W3CDTF">2019-03-27T08:46:22Z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